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5" w:rsidRDefault="00045305" w:rsidP="00641CBB">
      <w:pPr>
        <w:spacing w:after="0" w:line="240" w:lineRule="atLeast"/>
        <w:jc w:val="center"/>
      </w:pPr>
      <w:r>
        <w:t>Государственное бюджетное учреждение здравоохранения Астраханской области</w:t>
      </w:r>
    </w:p>
    <w:p w:rsidR="00045305" w:rsidRDefault="00045305" w:rsidP="00641CBB">
      <w:pPr>
        <w:spacing w:after="0" w:line="240" w:lineRule="atLeast"/>
        <w:jc w:val="center"/>
      </w:pPr>
      <w:r>
        <w:t xml:space="preserve"> «Городская поликлиника №8 имени Н.И.Пирогова»,</w:t>
      </w:r>
    </w:p>
    <w:p w:rsidR="00045305" w:rsidRDefault="00045305" w:rsidP="00641CBB">
      <w:pPr>
        <w:spacing w:after="0" w:line="240" w:lineRule="atLeast"/>
        <w:jc w:val="center"/>
      </w:pPr>
    </w:p>
    <w:p w:rsidR="00045305" w:rsidRDefault="00045305" w:rsidP="00641CBB">
      <w:pPr>
        <w:spacing w:after="0" w:line="240" w:lineRule="atLeast"/>
        <w:jc w:val="center"/>
      </w:pPr>
      <w:r>
        <w:t>Поликлиническое отделение №1</w:t>
      </w:r>
    </w:p>
    <w:p w:rsidR="00045305" w:rsidRDefault="00045305" w:rsidP="00AB2077">
      <w:pPr>
        <w:spacing w:after="0" w:line="240" w:lineRule="atLeast"/>
      </w:pPr>
    </w:p>
    <w:tbl>
      <w:tblPr>
        <w:tblW w:w="9805" w:type="dxa"/>
        <w:tblInd w:w="-106" w:type="dxa"/>
        <w:tblLook w:val="00A0"/>
      </w:tblPr>
      <w:tblGrid>
        <w:gridCol w:w="1991"/>
        <w:gridCol w:w="8031"/>
      </w:tblGrid>
      <w:tr w:rsidR="00045305" w:rsidRPr="003777EE">
        <w:trPr>
          <w:trHeight w:val="53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Наименование улицы, площади, переулка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№№ домов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Магнитогорская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1-77, 4-92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Грузинская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3-75, 4-88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Белорусская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2-14, 3-9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Хоперская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2-18, 1-21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Циалковского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2-40, 1-29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2-42, 1-31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Туркестанская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2-42, 1-25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Огарева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2-22, 1-21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Фурманова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2-6, 3-11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Грозненская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1-39, 2-38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Вагнера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1-21, 2-4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пер.Пионерский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1-11, 2-16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пер. Свирский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1-9, 2-4</w:t>
            </w:r>
          </w:p>
        </w:tc>
      </w:tr>
      <w:tr w:rsidR="00045305" w:rsidRPr="003777EE">
        <w:trPr>
          <w:trHeight w:val="40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3, 5,7, 8, 9,10,11,11/1,11/3, 12,13, 13/1, 13/2, 13/3, 13/4, </w:t>
            </w:r>
          </w:p>
        </w:tc>
      </w:tr>
      <w:tr w:rsidR="00045305" w:rsidRPr="003777EE">
        <w:trPr>
          <w:trHeight w:val="54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Барсовой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2,4,8,12,12/1,12/2,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12/3,</w:t>
            </w: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13,13/1,13/2,14,15,15/1,15/2,15/4,13/49,17,17/1,17/2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С.Перовской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3-69, 2-78,4,8,6/1, 6/2, 6/3, 64,71,73,75,77,77/1, 79,79/1,</w:t>
            </w:r>
          </w:p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81, 80/1,82/1,82/2,84/1,84,89, 94/1а,96а,99/1,</w:t>
            </w:r>
          </w:p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101/1-101/12,103/20-103/25,103/26,105,107,107а,107б,109,111,113,</w:t>
            </w:r>
          </w:p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Кр.Набережная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1-25,16-58,38,59-77,227,229,231,231/1,231/2,233,81-223,</w:t>
            </w:r>
          </w:p>
          <w:p w:rsidR="00045305" w:rsidRPr="003777EE" w:rsidRDefault="00045305" w:rsidP="00707E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86-120,64-84,169,171а</w:t>
            </w:r>
          </w:p>
        </w:tc>
      </w:tr>
      <w:tr w:rsidR="00045305" w:rsidRPr="003777EE">
        <w:trPr>
          <w:trHeight w:val="1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1, 4, 6, 7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Чебоксарская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1-45, 2-56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Каховского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1-25, 2-26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пер.Герцена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2-4, 1-5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пер.Никитинский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3, 10-14, 25, 38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Писарева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4-84, 3-75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Белинского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1-67, 4-68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Ул.Победы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26, 26а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пл.К.Маркса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42-92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Рылеева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32а, 34а, 2-68, 3-47,82,82/1,82/2,84,86,88,90,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Курская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3-49,53,53/1,57,57/1,59,</w:t>
            </w:r>
          </w:p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4-70,74,78,80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Круглова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1-77,4-74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FE1B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Ноздрина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9-65,67,8-58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FE1BF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FE1BF6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Рылеева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82, 82/2, 84, 86, 88</w:t>
            </w:r>
          </w:p>
        </w:tc>
      </w:tr>
      <w:tr w:rsidR="00045305" w:rsidRPr="003777EE">
        <w:trPr>
          <w:trHeight w:val="34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Курская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53, 57, 57/1, 53/1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Зеленгинская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5-41,51, 6-38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2я-Зеленгинская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6-14, 371,1/1,1/2,1/3,3/1,3/4,1,3,3/1,3/3,37,4/3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Пер.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77EE">
              <w:rPr>
                <w:rFonts w:ascii="Calibri" w:hAnsi="Calibri" w:cs="Calibri"/>
                <w:sz w:val="24"/>
                <w:szCs w:val="24"/>
              </w:rPr>
              <w:t>Зеленгинский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7,8-11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3я-Зеленгинская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1-19, 8-30,2,4,4/1,3/2,2/3,2/3а,2/2,70,3/1,3/4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4я-Зеленгинская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305" w:rsidRPr="003777EE" w:rsidRDefault="00045305" w:rsidP="00F94DC9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5-33, 37,39,8-48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5я-зеленгинская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1-23,7,6-12,14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Лиманская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3,4-61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Нововосточная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Б.Алексеева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30, 30а,32, 32/1, , 34,20/3,34/1,36,36а,36/1,61,61/1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63,63/1,63/2,65,65/1,65/2,67,67/1,67/2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5305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Куликова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485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11,13,13/1,13/2,13/3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15/1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15/3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34,36,36/1,36/2,36/3,38,38/1,38/2,38/3,40,40/1,</w:t>
            </w:r>
          </w:p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42,42/1,42/2,42/3,44,46,46а,46/1,46/2,48,48/1,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5305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Герасименко 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48572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2, 4, 4/1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Поликлиническое отделение №2</w:t>
            </w:r>
          </w:p>
        </w:tc>
      </w:tr>
      <w:tr w:rsidR="00045305" w:rsidRPr="003777EE">
        <w:trPr>
          <w:trHeight w:val="547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Белгородская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5305" w:rsidRPr="003777EE" w:rsidRDefault="00045305" w:rsidP="006C23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1, 1/1,1/2, 1/3, 1/4, 11, 11/1, 15/3,5,15/1,15/2</w:t>
            </w:r>
          </w:p>
        </w:tc>
      </w:tr>
      <w:tr w:rsidR="00045305" w:rsidRPr="003777EE">
        <w:trPr>
          <w:trHeight w:val="7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Б.Алексеева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5305" w:rsidRPr="003777EE" w:rsidRDefault="00045305" w:rsidP="006C23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51,51/1,53,57</w:t>
            </w:r>
          </w:p>
          <w:p w:rsidR="00045305" w:rsidRPr="003777EE" w:rsidRDefault="00045305" w:rsidP="006C23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5305" w:rsidRPr="003777EE">
        <w:trPr>
          <w:trHeight w:val="586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5305" w:rsidRPr="003777EE" w:rsidRDefault="00045305" w:rsidP="00EE4E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15,15а, 15/2, 19,23,25,</w:t>
            </w:r>
          </w:p>
          <w:p w:rsidR="00045305" w:rsidRPr="003777EE" w:rsidRDefault="00045305" w:rsidP="00EE4E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50,52,54,56,56/1,56/2,58,</w:t>
            </w:r>
          </w:p>
          <w:p w:rsidR="00045305" w:rsidRPr="003777EE" w:rsidRDefault="00045305" w:rsidP="00EE4E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62,62/1, 63,64,64/1,66,66/1,66/2,</w:t>
            </w:r>
          </w:p>
          <w:p w:rsidR="00045305" w:rsidRPr="003777EE" w:rsidRDefault="00045305" w:rsidP="00EE4E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73,73а,73/1,73/2,73/3,73/4,74,75,77,77/1,77/2,77/3,79,79/1,79/2,79/3</w:t>
            </w:r>
          </w:p>
          <w:p w:rsidR="00045305" w:rsidRPr="003777EE" w:rsidRDefault="00045305" w:rsidP="00EE4E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81,81/1,81/2,81/3,83,83/1,83/3,85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6,6/1,6/2,6/3,8,8/1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Минусинская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9218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 4, 4/1, 4/2, 8/1,8/2,14,14/2,14/3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11 Кр.Армии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9218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1,5,7,9,11,11/1,13/1,15,15/1,15/2,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15/3</w:t>
            </w:r>
          </w:p>
          <w:p w:rsidR="00045305" w:rsidRPr="003777EE" w:rsidRDefault="00045305" w:rsidP="009218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2/1,4,4/1,4/2,6,6/1,8,10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Сун-Ят-Сена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05" w:rsidRPr="003777EE" w:rsidRDefault="00045305" w:rsidP="009218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61,61/2,63,65</w:t>
            </w:r>
          </w:p>
          <w:p w:rsidR="00045305" w:rsidRPr="003777EE" w:rsidRDefault="00045305" w:rsidP="009218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64,64а,64б,66,66а</w:t>
            </w:r>
          </w:p>
        </w:tc>
      </w:tr>
      <w:tr w:rsidR="00045305" w:rsidRPr="003777EE">
        <w:trPr>
          <w:trHeight w:val="35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Дачная</w:t>
            </w:r>
          </w:p>
          <w:p w:rsidR="00045305" w:rsidRPr="003777EE" w:rsidRDefault="00045305" w:rsidP="002A5F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77EE">
              <w:rPr>
                <w:rFonts w:ascii="Calibri" w:hAnsi="Calibri" w:cs="Calibri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305" w:rsidRDefault="00045305" w:rsidP="0072596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45305" w:rsidRPr="003777EE" w:rsidRDefault="00045305" w:rsidP="0072596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1,1/1,1/2,1/3,1/4,1/5,1/6</w:t>
            </w:r>
          </w:p>
        </w:tc>
      </w:tr>
    </w:tbl>
    <w:p w:rsidR="00045305" w:rsidRPr="003777EE" w:rsidRDefault="00045305" w:rsidP="00AB2077">
      <w:pPr>
        <w:spacing w:after="0" w:line="240" w:lineRule="atLeast"/>
        <w:rPr>
          <w:sz w:val="24"/>
          <w:szCs w:val="24"/>
        </w:rPr>
      </w:pPr>
    </w:p>
    <w:sectPr w:rsidR="00045305" w:rsidRPr="003777EE" w:rsidSect="00402514">
      <w:pgSz w:w="11906" w:h="16838"/>
      <w:pgMar w:top="851" w:right="851" w:bottom="568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DCB"/>
    <w:multiLevelType w:val="hybridMultilevel"/>
    <w:tmpl w:val="D746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F7A1B"/>
    <w:multiLevelType w:val="multilevel"/>
    <w:tmpl w:val="7BA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622145"/>
    <w:multiLevelType w:val="hybridMultilevel"/>
    <w:tmpl w:val="87F6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833E73"/>
    <w:multiLevelType w:val="hybridMultilevel"/>
    <w:tmpl w:val="73A0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6B7D1C"/>
    <w:multiLevelType w:val="hybridMultilevel"/>
    <w:tmpl w:val="C24C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3FCF"/>
    <w:multiLevelType w:val="multilevel"/>
    <w:tmpl w:val="778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9C7045"/>
    <w:multiLevelType w:val="multilevel"/>
    <w:tmpl w:val="9B5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5A449DB"/>
    <w:multiLevelType w:val="multilevel"/>
    <w:tmpl w:val="2450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2520EC"/>
    <w:multiLevelType w:val="multilevel"/>
    <w:tmpl w:val="7AE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AC93F6B"/>
    <w:multiLevelType w:val="hybridMultilevel"/>
    <w:tmpl w:val="6498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516A5"/>
    <w:multiLevelType w:val="multilevel"/>
    <w:tmpl w:val="CF3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0364532"/>
    <w:multiLevelType w:val="hybridMultilevel"/>
    <w:tmpl w:val="A1C4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675AC"/>
    <w:multiLevelType w:val="multilevel"/>
    <w:tmpl w:val="229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9094BF8"/>
    <w:multiLevelType w:val="hybridMultilevel"/>
    <w:tmpl w:val="A600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2C47A3"/>
    <w:multiLevelType w:val="multilevel"/>
    <w:tmpl w:val="DD4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F3"/>
    <w:rsid w:val="00007E73"/>
    <w:rsid w:val="00045305"/>
    <w:rsid w:val="00050A43"/>
    <w:rsid w:val="00080DE4"/>
    <w:rsid w:val="000B0911"/>
    <w:rsid w:val="0010220F"/>
    <w:rsid w:val="001228E2"/>
    <w:rsid w:val="00132267"/>
    <w:rsid w:val="001914A2"/>
    <w:rsid w:val="001A18B9"/>
    <w:rsid w:val="001A5752"/>
    <w:rsid w:val="001F38B6"/>
    <w:rsid w:val="001F45FD"/>
    <w:rsid w:val="0023514D"/>
    <w:rsid w:val="002818A8"/>
    <w:rsid w:val="002925DF"/>
    <w:rsid w:val="00296B37"/>
    <w:rsid w:val="002A5FE8"/>
    <w:rsid w:val="002E4CA3"/>
    <w:rsid w:val="002F5726"/>
    <w:rsid w:val="00327026"/>
    <w:rsid w:val="00330E42"/>
    <w:rsid w:val="00334B52"/>
    <w:rsid w:val="0035005E"/>
    <w:rsid w:val="003777EE"/>
    <w:rsid w:val="00402514"/>
    <w:rsid w:val="00402769"/>
    <w:rsid w:val="0048572E"/>
    <w:rsid w:val="0049192D"/>
    <w:rsid w:val="004D7C7D"/>
    <w:rsid w:val="004E3757"/>
    <w:rsid w:val="0050572D"/>
    <w:rsid w:val="00553E1F"/>
    <w:rsid w:val="0056104E"/>
    <w:rsid w:val="00576753"/>
    <w:rsid w:val="00605267"/>
    <w:rsid w:val="00641CBB"/>
    <w:rsid w:val="00642765"/>
    <w:rsid w:val="006775E4"/>
    <w:rsid w:val="006B4C94"/>
    <w:rsid w:val="006C23CB"/>
    <w:rsid w:val="006C3899"/>
    <w:rsid w:val="006F59A4"/>
    <w:rsid w:val="00707E44"/>
    <w:rsid w:val="007123F4"/>
    <w:rsid w:val="0072596A"/>
    <w:rsid w:val="007733D5"/>
    <w:rsid w:val="007E050E"/>
    <w:rsid w:val="00867AB7"/>
    <w:rsid w:val="0090115C"/>
    <w:rsid w:val="0092184D"/>
    <w:rsid w:val="00A00DF3"/>
    <w:rsid w:val="00AB2077"/>
    <w:rsid w:val="00AB2F70"/>
    <w:rsid w:val="00B60171"/>
    <w:rsid w:val="00BA518E"/>
    <w:rsid w:val="00BD64D7"/>
    <w:rsid w:val="00C076D1"/>
    <w:rsid w:val="00C17890"/>
    <w:rsid w:val="00CD25A8"/>
    <w:rsid w:val="00CF664C"/>
    <w:rsid w:val="00D05F7E"/>
    <w:rsid w:val="00D13E2D"/>
    <w:rsid w:val="00D20C1A"/>
    <w:rsid w:val="00D24848"/>
    <w:rsid w:val="00D65D20"/>
    <w:rsid w:val="00D667D4"/>
    <w:rsid w:val="00DC1742"/>
    <w:rsid w:val="00DE3EAC"/>
    <w:rsid w:val="00E12066"/>
    <w:rsid w:val="00E127DE"/>
    <w:rsid w:val="00EE4EF3"/>
    <w:rsid w:val="00F077F0"/>
    <w:rsid w:val="00F17516"/>
    <w:rsid w:val="00F73B7A"/>
    <w:rsid w:val="00F90B65"/>
    <w:rsid w:val="00F94DC9"/>
    <w:rsid w:val="00F960D4"/>
    <w:rsid w:val="00FC76C5"/>
    <w:rsid w:val="00F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65"/>
    <w:pPr>
      <w:spacing w:after="200" w:line="276" w:lineRule="auto"/>
    </w:pPr>
    <w:rPr>
      <w:rFonts w:cs="Arial"/>
    </w:rPr>
  </w:style>
  <w:style w:type="paragraph" w:styleId="Heading3">
    <w:name w:val="heading 3"/>
    <w:basedOn w:val="Normal"/>
    <w:link w:val="Heading3Char"/>
    <w:uiPriority w:val="99"/>
    <w:qFormat/>
    <w:rsid w:val="0064276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42765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A00DF3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2F70"/>
    <w:pPr>
      <w:ind w:left="720"/>
    </w:pPr>
  </w:style>
  <w:style w:type="paragraph" w:styleId="NormalWeb">
    <w:name w:val="Normal (Web)"/>
    <w:basedOn w:val="Normal"/>
    <w:uiPriority w:val="99"/>
    <w:semiHidden/>
    <w:rsid w:val="0064276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42765"/>
    <w:rPr>
      <w:b/>
      <w:bCs/>
    </w:rPr>
  </w:style>
  <w:style w:type="paragraph" w:styleId="PlainText">
    <w:name w:val="Plain Text"/>
    <w:basedOn w:val="Normal"/>
    <w:link w:val="PlainTextChar"/>
    <w:uiPriority w:val="99"/>
    <w:rsid w:val="00F73B7A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3B7A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2</Pages>
  <Words>370</Words>
  <Characters>2113</Characters>
  <Application>Microsoft Office Outlook</Application>
  <DocSecurity>0</DocSecurity>
  <Lines>0</Lines>
  <Paragraphs>0</Paragraphs>
  <ScaleCrop>false</ScaleCrop>
  <Company>FREE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2014-04-17T05:33:00Z</cp:lastPrinted>
  <dcterms:created xsi:type="dcterms:W3CDTF">2013-09-26T05:59:00Z</dcterms:created>
  <dcterms:modified xsi:type="dcterms:W3CDTF">2015-06-05T12:53:00Z</dcterms:modified>
</cp:coreProperties>
</file>